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C50AE" w14:textId="77777777" w:rsidR="002A7519" w:rsidRDefault="002A7519" w:rsidP="002A7519">
      <w:pPr>
        <w:pStyle w:val="NormalWeb"/>
        <w:shd w:val="clear" w:color="auto" w:fill="FFFFFF"/>
        <w:spacing w:before="0" w:beforeAutospacing="0" w:after="0" w:afterAutospacing="0"/>
        <w:rPr>
          <w:rStyle w:val="Strong"/>
          <w:rFonts w:ascii="Open Sans" w:hAnsi="Open Sans" w:cs="Open Sans"/>
          <w:color w:val="262626"/>
          <w:sz w:val="21"/>
          <w:szCs w:val="21"/>
        </w:rPr>
      </w:pPr>
      <w:r>
        <w:rPr>
          <w:rStyle w:val="Strong"/>
          <w:rFonts w:ascii="Open Sans" w:hAnsi="Open Sans" w:cs="Open Sans"/>
          <w:color w:val="262626"/>
          <w:sz w:val="21"/>
          <w:szCs w:val="21"/>
        </w:rPr>
        <w:t>Part 1</w:t>
      </w:r>
    </w:p>
    <w:p w14:paraId="4BB829E3" w14:textId="77777777" w:rsidR="002A7519" w:rsidRDefault="002A7519" w:rsidP="002A7519">
      <w:pPr>
        <w:pStyle w:val="NormalWeb"/>
        <w:shd w:val="clear" w:color="auto" w:fill="FFFFFF"/>
        <w:spacing w:before="0" w:beforeAutospacing="0" w:after="0" w:afterAutospacing="0"/>
        <w:rPr>
          <w:rStyle w:val="Strong"/>
          <w:rFonts w:ascii="Open Sans" w:hAnsi="Open Sans" w:cs="Open Sans"/>
          <w:color w:val="262626"/>
          <w:sz w:val="21"/>
          <w:szCs w:val="21"/>
        </w:rPr>
      </w:pPr>
    </w:p>
    <w:p w14:paraId="6FECEE21" w14:textId="2440242A"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Effective Thinking</w:t>
      </w:r>
    </w:p>
    <w:p w14:paraId="6F784A37"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74C42546"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Respond</w:t>
      </w:r>
      <w:r>
        <w:rPr>
          <w:rFonts w:ascii="Open Sans" w:hAnsi="Open Sans" w:cs="Open Sans"/>
          <w:color w:val="262626"/>
          <w:sz w:val="21"/>
          <w:szCs w:val="21"/>
        </w:rPr>
        <w:t xml:space="preserve"> to the following in a minimum of 500 words: </w:t>
      </w:r>
    </w:p>
    <w:p w14:paraId="23D6F407"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522E4612" w14:textId="1BE8223E" w:rsidR="006F6AA2"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What does it mean to think effectually? How is it different from thinking causally? When is it important for an entrepreneur to think effectually? Provide an example of your own effectual thinking</w:t>
      </w:r>
      <w:r>
        <w:rPr>
          <w:rFonts w:ascii="Open Sans" w:hAnsi="Open Sans" w:cs="Open Sans"/>
          <w:color w:val="262626"/>
          <w:sz w:val="21"/>
          <w:szCs w:val="21"/>
        </w:rPr>
        <w:t xml:space="preserve">. </w:t>
      </w:r>
    </w:p>
    <w:p w14:paraId="337657A0" w14:textId="5E0C6A51"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p>
    <w:p w14:paraId="1D57936C" w14:textId="307E51BA"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Provide references and cite all work.</w:t>
      </w:r>
    </w:p>
    <w:p w14:paraId="79121FF6" w14:textId="133E1140"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p>
    <w:p w14:paraId="4F2879E6" w14:textId="5ED9487D"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p>
    <w:p w14:paraId="50BEDEBE"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p>
    <w:p w14:paraId="751FA7B7" w14:textId="7C5CEBBA" w:rsid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r w:rsidRPr="002A7519">
        <w:rPr>
          <w:rFonts w:ascii="Open Sans" w:hAnsi="Open Sans" w:cs="Open Sans"/>
          <w:b/>
          <w:bCs/>
          <w:color w:val="262626"/>
          <w:sz w:val="21"/>
          <w:szCs w:val="21"/>
        </w:rPr>
        <w:t>Part 2</w:t>
      </w:r>
    </w:p>
    <w:p w14:paraId="13CC490A" w14:textId="4573F81D" w:rsid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p>
    <w:p w14:paraId="699F4658"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Customer Buying Experience</w:t>
      </w:r>
    </w:p>
    <w:p w14:paraId="1E5A8F30"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1333E986"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Respond </w:t>
      </w:r>
      <w:r>
        <w:rPr>
          <w:rFonts w:ascii="Open Sans" w:hAnsi="Open Sans" w:cs="Open Sans"/>
          <w:color w:val="262626"/>
          <w:sz w:val="21"/>
          <w:szCs w:val="21"/>
        </w:rPr>
        <w:t>to the following in a minimum of 500 words: </w:t>
      </w:r>
    </w:p>
    <w:p w14:paraId="49927F4A"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142A09E9"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Choose </w:t>
      </w:r>
      <w:r>
        <w:rPr>
          <w:rFonts w:ascii="Open Sans" w:hAnsi="Open Sans" w:cs="Open Sans"/>
          <w:color w:val="262626"/>
          <w:sz w:val="21"/>
          <w:szCs w:val="21"/>
        </w:rPr>
        <w:t>3</w:t>
      </w:r>
      <w:r>
        <w:rPr>
          <w:rStyle w:val="Strong"/>
          <w:rFonts w:ascii="Open Sans" w:hAnsi="Open Sans" w:cs="Open Sans"/>
          <w:color w:val="262626"/>
          <w:sz w:val="21"/>
          <w:szCs w:val="21"/>
        </w:rPr>
        <w:t xml:space="preserve"> </w:t>
      </w:r>
      <w:r>
        <w:rPr>
          <w:rFonts w:ascii="Open Sans" w:hAnsi="Open Sans" w:cs="Open Sans"/>
          <w:color w:val="262626"/>
          <w:sz w:val="21"/>
          <w:szCs w:val="21"/>
        </w:rPr>
        <w:t>products you might be interested in purchasing that are sold on the Internet. For each product, visit 3 websites and go through the process as if you were going to actually purchase the product. Which website did you have the best buying experience with? Why do you think that is? Which website did you have the worst buying experience with? Why? If you could create the perfect website to sell a product, what features would it have?</w:t>
      </w:r>
    </w:p>
    <w:p w14:paraId="0D024941" w14:textId="216C6E74" w:rsid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p>
    <w:p w14:paraId="57D61BA6" w14:textId="4BEFA265" w:rsid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p>
    <w:p w14:paraId="0373F115" w14:textId="77777777" w:rsidR="002A7519" w:rsidRDefault="002A7519" w:rsidP="002A7519">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Provide references and cite all work.</w:t>
      </w:r>
    </w:p>
    <w:p w14:paraId="4335D688" w14:textId="77777777" w:rsid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p>
    <w:p w14:paraId="62F2AF5B" w14:textId="77777777" w:rsidR="002A7519" w:rsidRPr="002A7519" w:rsidRDefault="002A7519" w:rsidP="002A7519">
      <w:pPr>
        <w:pStyle w:val="NormalWeb"/>
        <w:shd w:val="clear" w:color="auto" w:fill="FFFFFF"/>
        <w:spacing w:before="0" w:beforeAutospacing="0" w:after="0" w:afterAutospacing="0"/>
        <w:rPr>
          <w:rFonts w:ascii="Open Sans" w:hAnsi="Open Sans" w:cs="Open Sans"/>
          <w:b/>
          <w:bCs/>
          <w:color w:val="262626"/>
          <w:sz w:val="21"/>
          <w:szCs w:val="21"/>
        </w:rPr>
      </w:pPr>
    </w:p>
    <w:sectPr w:rsidR="002A7519" w:rsidRPr="002A7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S0MLQwMTMyNDYztzRR0lEKTi0uzszPAykwrAUArEnKjiwAAAA="/>
  </w:docVars>
  <w:rsids>
    <w:rsidRoot w:val="002A7519"/>
    <w:rsid w:val="002A7519"/>
    <w:rsid w:val="00630362"/>
    <w:rsid w:val="006F6AA2"/>
    <w:rsid w:val="00C3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8F5E"/>
  <w15:chartTrackingRefBased/>
  <w15:docId w15:val="{FAF8DBAB-88E6-492C-B4B5-8AB435BE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5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818942">
      <w:bodyDiv w:val="1"/>
      <w:marLeft w:val="0"/>
      <w:marRight w:val="0"/>
      <w:marTop w:val="0"/>
      <w:marBottom w:val="0"/>
      <w:divBdr>
        <w:top w:val="none" w:sz="0" w:space="0" w:color="auto"/>
        <w:left w:val="none" w:sz="0" w:space="0" w:color="auto"/>
        <w:bottom w:val="none" w:sz="0" w:space="0" w:color="auto"/>
        <w:right w:val="none" w:sz="0" w:space="0" w:color="auto"/>
      </w:divBdr>
    </w:div>
    <w:div w:id="17326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1</cp:revision>
  <dcterms:created xsi:type="dcterms:W3CDTF">2021-03-12T00:17:00Z</dcterms:created>
  <dcterms:modified xsi:type="dcterms:W3CDTF">2021-03-12T14:28:00Z</dcterms:modified>
</cp:coreProperties>
</file>